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b/>
          <w:bCs/>
          <w:i w:val="0"/>
          <w:iCs w:val="0"/>
          <w:caps w:val="0"/>
          <w:color w:val="000000"/>
          <w:spacing w:val="0"/>
          <w:kern w:val="0"/>
          <w:sz w:val="33"/>
          <w:szCs w:val="33"/>
          <w:bdr w:val="none" w:color="auto" w:sz="0" w:space="0"/>
          <w:lang w:val="en-US" w:eastAsia="zh-CN" w:bidi="ar"/>
        </w:rPr>
        <w:t>社会科学引文索引Social Science Citation Index</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15" w:lineRule="atLeast"/>
        <w:ind w:left="0" w:right="0" w:firstLine="420"/>
        <w:jc w:val="left"/>
        <w:rPr>
          <w:rFonts w:hint="eastAsia" w:ascii="微软雅黑" w:hAnsi="微软雅黑" w:eastAsia="微软雅黑" w:cs="微软雅黑"/>
          <w:sz w:val="21"/>
          <w:szCs w:val="21"/>
        </w:rPr>
      </w:pPr>
      <w:bookmarkStart w:id="0" w:name="_GoBack"/>
      <w:bookmarkEnd w:id="0"/>
      <w:r>
        <w:rPr>
          <w:rFonts w:hint="eastAsia" w:ascii="微软雅黑" w:hAnsi="微软雅黑" w:eastAsia="微软雅黑" w:cs="微软雅黑"/>
          <w:i w:val="0"/>
          <w:iCs w:val="0"/>
          <w:caps w:val="0"/>
          <w:color w:val="000000"/>
          <w:spacing w:val="0"/>
          <w:sz w:val="21"/>
          <w:szCs w:val="21"/>
          <w:bdr w:val="none" w:color="auto" w:sz="0" w:space="0"/>
        </w:rPr>
        <w:t>SocialScience Citation Index®（社会科学引文索引，简称SSCI）是全球著名的科技文献检索工具Science Citation IndexExpanded ® ( 科学引文索引, 简称SCIE) 的姊妹篇，是专门针对人文社会科学领域的科技文献引文数据库。其内容覆盖了政治、经济、法律、教育、心理、地理、历史等56 个研究领域，收录3500+ 多种学术期刊。在全球化一体化的今天，在东西方文化渴望进一步交流的今天，SSCI 是我们从事人文社会科学研究的重要工具。利用SSCI 能够帮助广大社会科学的科研人员获得一个全新的视角去研究社会科学。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15"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00000"/>
          <w:spacing w:val="0"/>
          <w:sz w:val="21"/>
          <w:szCs w:val="21"/>
          <w:bdr w:val="none" w:color="auto" w:sz="0" w:space="0"/>
        </w:rPr>
        <w:t>附：</w:t>
      </w:r>
      <w:r>
        <w:rPr>
          <w:rFonts w:hint="eastAsia" w:ascii="微软雅黑" w:hAnsi="微软雅黑" w:eastAsia="微软雅黑" w:cs="微软雅黑"/>
          <w:b w:val="0"/>
          <w:bCs w:val="0"/>
          <w:i w:val="0"/>
          <w:iCs w:val="0"/>
          <w:caps w:val="0"/>
          <w:color w:val="222222"/>
          <w:spacing w:val="0"/>
          <w:sz w:val="21"/>
          <w:szCs w:val="21"/>
          <w:u w:val="none"/>
          <w:bdr w:val="none" w:color="auto" w:sz="0" w:space="0"/>
        </w:rPr>
        <w:fldChar w:fldCharType="begin"/>
      </w:r>
      <w:r>
        <w:rPr>
          <w:rFonts w:hint="eastAsia" w:ascii="微软雅黑" w:hAnsi="微软雅黑" w:eastAsia="微软雅黑" w:cs="微软雅黑"/>
          <w:b w:val="0"/>
          <w:bCs w:val="0"/>
          <w:i w:val="0"/>
          <w:iCs w:val="0"/>
          <w:caps w:val="0"/>
          <w:color w:val="222222"/>
          <w:spacing w:val="0"/>
          <w:sz w:val="21"/>
          <w:szCs w:val="21"/>
          <w:u w:val="none"/>
          <w:bdr w:val="none" w:color="auto" w:sz="0" w:space="0"/>
        </w:rPr>
        <w:instrText xml:space="preserve"> HYPERLINK "https://kjc.hebtu.edu.cn/dynamic/download.jsp?id=bba2b202093049678966c70f2600ab15" </w:instrText>
      </w:r>
      <w:r>
        <w:rPr>
          <w:rFonts w:hint="eastAsia" w:ascii="微软雅黑" w:hAnsi="微软雅黑" w:eastAsia="微软雅黑" w:cs="微软雅黑"/>
          <w:b w:val="0"/>
          <w:bCs w:val="0"/>
          <w:i w:val="0"/>
          <w:iCs w:val="0"/>
          <w:caps w:val="0"/>
          <w:color w:val="222222"/>
          <w:spacing w:val="0"/>
          <w:sz w:val="21"/>
          <w:szCs w:val="21"/>
          <w:u w:val="none"/>
          <w:bdr w:val="none" w:color="auto" w:sz="0" w:space="0"/>
        </w:rPr>
        <w:fldChar w:fldCharType="separate"/>
      </w:r>
      <w:r>
        <w:rPr>
          <w:rStyle w:val="5"/>
          <w:rFonts w:hint="eastAsia" w:ascii="微软雅黑" w:hAnsi="微软雅黑" w:eastAsia="微软雅黑" w:cs="微软雅黑"/>
          <w:b w:val="0"/>
          <w:bCs w:val="0"/>
          <w:i w:val="0"/>
          <w:iCs w:val="0"/>
          <w:caps w:val="0"/>
          <w:color w:val="222222"/>
          <w:spacing w:val="0"/>
          <w:sz w:val="21"/>
          <w:szCs w:val="21"/>
          <w:u w:val="none"/>
          <w:bdr w:val="none" w:color="auto" w:sz="0" w:space="0"/>
        </w:rPr>
        <w:t>2020年SSCI收录来源期刊目录</w:t>
      </w:r>
      <w:r>
        <w:rPr>
          <w:rFonts w:hint="eastAsia" w:ascii="微软雅黑" w:hAnsi="微软雅黑" w:eastAsia="微软雅黑" w:cs="微软雅黑"/>
          <w:b w:val="0"/>
          <w:bCs w:val="0"/>
          <w:i w:val="0"/>
          <w:iCs w:val="0"/>
          <w:caps w:val="0"/>
          <w:color w:val="222222"/>
          <w:spacing w:val="0"/>
          <w:sz w:val="21"/>
          <w:szCs w:val="21"/>
          <w:u w:val="none"/>
          <w:bdr w:val="none" w:color="auto" w:sz="0" w:space="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iYzFmN2EzMGYwYTUwOTU2ZDVhYWU3YmYyM2Y0OTYifQ=="/>
  </w:docVars>
  <w:rsids>
    <w:rsidRoot w:val="00000000"/>
    <w:rsid w:val="06037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2023-03-28T01:47:03Z</dcterms:created>
  <dc:creator>hp</dc:creator>
  <cp:lastModifiedBy>cy</cp:lastModifiedBy>
  <dcterms:modified xsi:type="dcterms:W3CDTF">2023-03-28T01:47:24Z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9E76D1E581174ADFB4E5A9AE1BEE00FC</vt:lpwstr>
  </property>
</Properties>
</file>